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A1" w:rsidRPr="00F821A1" w:rsidRDefault="00F821A1" w:rsidP="00F821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21A1">
        <w:rPr>
          <w:rFonts w:ascii="Tahoma" w:eastAsia="Times New Roman" w:hAnsi="Tahoma" w:cs="Tahoma"/>
          <w:b/>
          <w:bCs/>
          <w:color w:val="2E447A"/>
          <w:kern w:val="36"/>
          <w:sz w:val="27"/>
          <w:szCs w:val="27"/>
        </w:rPr>
        <w:t xml:space="preserve">10 THINGS YOU SHOULD DO BEFORE YOU BOARD YOUR DOG! </w:t>
      </w:r>
    </w:p>
    <w:tbl>
      <w:tblPr>
        <w:tblW w:w="5000" w:type="pct"/>
        <w:tblCellSpacing w:w="0" w:type="dxa"/>
        <w:tblCellMar>
          <w:left w:w="0" w:type="dxa"/>
          <w:right w:w="0" w:type="dxa"/>
        </w:tblCellMar>
        <w:tblLook w:val="04A0"/>
      </w:tblPr>
      <w:tblGrid>
        <w:gridCol w:w="9043"/>
        <w:gridCol w:w="317"/>
      </w:tblGrid>
      <w:tr w:rsidR="00F821A1" w:rsidRPr="00F821A1" w:rsidTr="00F821A1">
        <w:trPr>
          <w:cantSplit/>
          <w:tblCellSpacing w:w="0" w:type="dxa"/>
        </w:trPr>
        <w:tc>
          <w:tcPr>
            <w:tcW w:w="0" w:type="auto"/>
            <w:tcBorders>
              <w:top w:val="nil"/>
              <w:left w:val="nil"/>
              <w:bottom w:val="nil"/>
              <w:right w:val="nil"/>
            </w:tcBorders>
            <w:shd w:val="clear" w:color="auto" w:fill="auto"/>
            <w:hideMark/>
          </w:tcPr>
          <w:p w:rsidR="00F821A1" w:rsidRPr="00F821A1" w:rsidRDefault="00F821A1" w:rsidP="00F821A1">
            <w:pPr>
              <w:spacing w:after="0" w:line="240" w:lineRule="auto"/>
              <w:rPr>
                <w:rFonts w:ascii="Times New Roman" w:eastAsia="Times New Roman" w:hAnsi="Times New Roman" w:cs="Times New Roman"/>
                <w:sz w:val="24"/>
                <w:szCs w:val="24"/>
              </w:rPr>
            </w:pPr>
            <w:r w:rsidRPr="00F821A1">
              <w:rPr>
                <w:rFonts w:ascii="Verdana" w:eastAsia="Times New Roman" w:hAnsi="Verdana" w:cs="Times New Roman"/>
                <w:color w:val="000000"/>
                <w:sz w:val="17"/>
                <w:szCs w:val="17"/>
              </w:rPr>
              <w:t xml:space="preserve">Dr. Debra </w:t>
            </w:r>
            <w:proofErr w:type="spellStart"/>
            <w:r w:rsidRPr="00F821A1">
              <w:rPr>
                <w:rFonts w:ascii="Verdana" w:eastAsia="Times New Roman" w:hAnsi="Verdana" w:cs="Times New Roman"/>
                <w:color w:val="000000"/>
                <w:sz w:val="17"/>
                <w:szCs w:val="17"/>
              </w:rPr>
              <w:t>Primovic</w:t>
            </w:r>
            <w:proofErr w:type="spellEnd"/>
            <w:r w:rsidRPr="00F821A1">
              <w:rPr>
                <w:rFonts w:ascii="Verdana" w:eastAsia="Times New Roman" w:hAnsi="Verdana" w:cs="Times New Roman"/>
                <w:color w:val="000000"/>
                <w:sz w:val="17"/>
                <w:szCs w:val="17"/>
              </w:rPr>
              <w:t xml:space="preserve"> </w:t>
            </w:r>
          </w:p>
        </w:tc>
        <w:tc>
          <w:tcPr>
            <w:tcW w:w="0" w:type="auto"/>
            <w:vMerge w:val="restart"/>
            <w:tcBorders>
              <w:top w:val="nil"/>
              <w:left w:val="nil"/>
              <w:bottom w:val="nil"/>
              <w:right w:val="nil"/>
            </w:tcBorders>
            <w:shd w:val="clear" w:color="auto" w:fill="auto"/>
            <w:hideMark/>
          </w:tcPr>
          <w:p w:rsidR="00F821A1" w:rsidRPr="00F821A1" w:rsidRDefault="00F821A1" w:rsidP="00F821A1">
            <w:pPr>
              <w:spacing w:after="0" w:line="240" w:lineRule="auto"/>
              <w:jc w:val="right"/>
              <w:rPr>
                <w:rFonts w:ascii="Times New Roman" w:eastAsia="Times New Roman" w:hAnsi="Times New Roman" w:cs="Times New Roman"/>
                <w:sz w:val="24"/>
                <w:szCs w:val="24"/>
              </w:rPr>
            </w:pPr>
            <w:r w:rsidRPr="00F821A1">
              <w:rPr>
                <w:rFonts w:ascii="Verdana" w:eastAsia="Times New Roman" w:hAnsi="Verdana" w:cs="Times New Roman"/>
                <w:sz w:val="16"/>
                <w:szCs w:val="16"/>
              </w:rPr>
              <w:t> </w:t>
            </w:r>
          </w:p>
        </w:tc>
      </w:tr>
      <w:tr w:rsidR="00F821A1" w:rsidRPr="00F821A1" w:rsidTr="00F821A1">
        <w:trPr>
          <w:cantSplit/>
          <w:tblCellSpacing w:w="0" w:type="dxa"/>
        </w:trPr>
        <w:tc>
          <w:tcPr>
            <w:tcW w:w="0" w:type="auto"/>
            <w:tcBorders>
              <w:top w:val="nil"/>
              <w:left w:val="nil"/>
              <w:bottom w:val="nil"/>
              <w:right w:val="nil"/>
            </w:tcBorders>
            <w:shd w:val="clear" w:color="auto" w:fill="auto"/>
            <w:hideMark/>
          </w:tcPr>
          <w:p w:rsidR="00F821A1" w:rsidRPr="00F821A1" w:rsidRDefault="00F821A1" w:rsidP="00F821A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center"/>
            <w:hideMark/>
          </w:tcPr>
          <w:p w:rsidR="00F821A1" w:rsidRPr="00F821A1" w:rsidRDefault="00F821A1" w:rsidP="00F821A1">
            <w:pPr>
              <w:spacing w:after="0" w:line="240" w:lineRule="auto"/>
              <w:rPr>
                <w:rFonts w:ascii="Times New Roman" w:eastAsia="Times New Roman" w:hAnsi="Times New Roman" w:cs="Times New Roman"/>
                <w:sz w:val="24"/>
                <w:szCs w:val="24"/>
              </w:rPr>
            </w:pPr>
          </w:p>
        </w:tc>
      </w:tr>
      <w:tr w:rsidR="00F821A1" w:rsidRPr="00F821A1" w:rsidTr="00F821A1">
        <w:trPr>
          <w:cantSplit/>
          <w:tblCellSpacing w:w="0" w:type="dxa"/>
        </w:trPr>
        <w:tc>
          <w:tcPr>
            <w:tcW w:w="0" w:type="auto"/>
            <w:tcBorders>
              <w:top w:val="nil"/>
              <w:left w:val="nil"/>
              <w:bottom w:val="nil"/>
              <w:right w:val="nil"/>
            </w:tcBorders>
            <w:shd w:val="clear" w:color="auto" w:fill="auto"/>
            <w:hideMark/>
          </w:tcPr>
          <w:p w:rsidR="00F821A1" w:rsidRPr="00F821A1" w:rsidRDefault="00F821A1" w:rsidP="00F821A1">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center"/>
            <w:hideMark/>
          </w:tcPr>
          <w:p w:rsidR="00F821A1" w:rsidRPr="00F821A1" w:rsidRDefault="00F821A1" w:rsidP="00F821A1">
            <w:pPr>
              <w:spacing w:after="0" w:line="240" w:lineRule="auto"/>
              <w:rPr>
                <w:rFonts w:ascii="Times New Roman" w:eastAsia="Times New Roman" w:hAnsi="Times New Roman" w:cs="Times New Roman"/>
                <w:sz w:val="24"/>
                <w:szCs w:val="24"/>
              </w:rPr>
            </w:pPr>
          </w:p>
        </w:tc>
      </w:tr>
      <w:tr w:rsidR="00F821A1" w:rsidRPr="00F821A1" w:rsidTr="00F821A1">
        <w:trPr>
          <w:cantSplit/>
          <w:tblCellSpacing w:w="0" w:type="dxa"/>
        </w:trPr>
        <w:tc>
          <w:tcPr>
            <w:tcW w:w="0" w:type="auto"/>
            <w:gridSpan w:val="2"/>
            <w:tcBorders>
              <w:top w:val="nil"/>
              <w:left w:val="nil"/>
              <w:bottom w:val="nil"/>
              <w:right w:val="nil"/>
            </w:tcBorders>
            <w:shd w:val="clear" w:color="auto" w:fill="auto"/>
            <w:vAlign w:val="center"/>
            <w:hideMark/>
          </w:tcPr>
          <w:p w:rsidR="00F821A1" w:rsidRPr="00F821A1" w:rsidRDefault="00F821A1" w:rsidP="00F821A1">
            <w:pPr>
              <w:spacing w:after="0" w:line="240" w:lineRule="auto"/>
              <w:rPr>
                <w:rFonts w:ascii="Times New Roman" w:eastAsia="Times New Roman" w:hAnsi="Times New Roman" w:cs="Times New Roman"/>
                <w:sz w:val="24"/>
                <w:szCs w:val="24"/>
              </w:rPr>
            </w:pPr>
          </w:p>
        </w:tc>
      </w:tr>
    </w:tbl>
    <w:p w:rsidR="00F821A1" w:rsidRPr="00F821A1" w:rsidRDefault="00F821A1" w:rsidP="00F821A1">
      <w:pPr>
        <w:spacing w:after="0" w:line="240" w:lineRule="atLeast"/>
        <w:rPr>
          <w:rFonts w:ascii="Times New Roman" w:eastAsia="Times New Roman" w:hAnsi="Times New Roman" w:cs="Times New Roman"/>
          <w:sz w:val="24"/>
          <w:szCs w:val="24"/>
        </w:rPr>
      </w:pPr>
      <w:r w:rsidRPr="00F821A1">
        <w:rPr>
          <w:rFonts w:ascii="Arial" w:eastAsia="Times New Roman" w:hAnsi="Arial" w:cs="Arial"/>
          <w:color w:val="333333"/>
          <w:sz w:val="18"/>
          <w:szCs w:val="18"/>
        </w:rPr>
        <w:t> </w:t>
      </w:r>
    </w:p>
    <w:p w:rsidR="00F821A1" w:rsidRPr="00F821A1" w:rsidRDefault="00F821A1" w:rsidP="00F821A1">
      <w:pPr>
        <w:spacing w:before="100" w:beforeAutospacing="1" w:after="100" w:afterAutospacing="1" w:line="240" w:lineRule="auto"/>
        <w:outlineLvl w:val="3"/>
        <w:rPr>
          <w:rFonts w:ascii="Times New Roman" w:eastAsia="Times New Roman" w:hAnsi="Times New Roman" w:cs="Times New Roman"/>
          <w:b/>
          <w:bCs/>
          <w:sz w:val="24"/>
          <w:szCs w:val="24"/>
        </w:rPr>
      </w:pPr>
      <w:r w:rsidRPr="00F821A1">
        <w:rPr>
          <w:rFonts w:ascii="Tahoma" w:eastAsia="Times New Roman" w:hAnsi="Tahoma" w:cs="Tahoma"/>
          <w:b/>
          <w:bCs/>
          <w:caps/>
          <w:color w:val="333333"/>
          <w:sz w:val="26"/>
          <w:szCs w:val="26"/>
        </w:rPr>
        <w:t>CHECK LIST</w:t>
      </w:r>
    </w:p>
    <w:p w:rsidR="008A1C2F" w:rsidRDefault="00F821A1" w:rsidP="00F821A1">
      <w:pPr>
        <w:spacing w:after="240" w:line="240" w:lineRule="atLeast"/>
      </w:pPr>
      <w:r w:rsidRPr="00F821A1">
        <w:rPr>
          <w:rFonts w:ascii="Arial" w:eastAsia="Times New Roman" w:hAnsi="Arial" w:cs="Arial"/>
          <w:color w:val="333333"/>
          <w:sz w:val="18"/>
          <w:szCs w:val="18"/>
        </w:rPr>
        <w:t xml:space="preserve">Here is a checklist of 10 important steps to consider before boarding your dog. Consideration of each of these items will help you and your dog to have a good boarding experience.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1. Interview</w:t>
      </w:r>
      <w:r w:rsidRPr="00F821A1">
        <w:rPr>
          <w:rFonts w:ascii="Arial" w:eastAsia="Times New Roman" w:hAnsi="Arial" w:cs="Arial"/>
          <w:color w:val="333333"/>
          <w:sz w:val="18"/>
          <w:szCs w:val="18"/>
        </w:rPr>
        <w:t xml:space="preserve"> - Interview the kennel on the phone. Find out how long they have been in business and ask for references. Use those references. Make a surprise visit or tour the facility before you schedule the boarding. Notice the place is clean, smells, check out where the dogs are boarded, where they are walked and if they seem….happy. Do any dogs have messes in their cages?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2. Look for Recommendations</w:t>
      </w:r>
      <w:r w:rsidRPr="00F821A1">
        <w:rPr>
          <w:rFonts w:ascii="Arial" w:eastAsia="Times New Roman" w:hAnsi="Arial" w:cs="Arial"/>
          <w:color w:val="333333"/>
          <w:sz w:val="18"/>
          <w:szCs w:val="18"/>
        </w:rPr>
        <w:t xml:space="preserve"> - Talk to a few kennels before you decide where to take your pet. Also, ask your friends or neighbors where they have boarded their pet and what their experiences have been. Recommendations go along way. Don’t go for the cheapest place. Go for the best place.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3. Determine Kennel Requirements</w:t>
      </w:r>
      <w:r w:rsidRPr="00F821A1">
        <w:rPr>
          <w:rFonts w:ascii="Arial" w:eastAsia="Times New Roman" w:hAnsi="Arial" w:cs="Arial"/>
          <w:color w:val="333333"/>
          <w:sz w:val="18"/>
          <w:szCs w:val="18"/>
        </w:rPr>
        <w:t xml:space="preserve"> - Does your pet need any special vaccines for this kennel? </w:t>
      </w:r>
      <w:proofErr w:type="gramStart"/>
      <w:r w:rsidRPr="00F821A1">
        <w:rPr>
          <w:rFonts w:ascii="Arial" w:eastAsia="Times New Roman" w:hAnsi="Arial" w:cs="Arial"/>
          <w:color w:val="333333"/>
          <w:sz w:val="18"/>
          <w:szCs w:val="18"/>
        </w:rPr>
        <w:t>If so, what and when?</w:t>
      </w:r>
      <w:proofErr w:type="gramEnd"/>
      <w:r w:rsidRPr="00F821A1">
        <w:rPr>
          <w:rFonts w:ascii="Arial" w:eastAsia="Times New Roman" w:hAnsi="Arial" w:cs="Arial"/>
          <w:color w:val="333333"/>
          <w:sz w:val="18"/>
          <w:szCs w:val="18"/>
        </w:rPr>
        <w:t xml:space="preserve"> Do they need a copy of the vaccine record? Can you supply your own food and treats? Can you leave any toys or his favorite blanket? Can you leave your pets leash, collar or harness?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4. Check out Kennel Staff</w:t>
      </w:r>
      <w:r w:rsidRPr="00F821A1">
        <w:rPr>
          <w:rFonts w:ascii="Arial" w:eastAsia="Times New Roman" w:hAnsi="Arial" w:cs="Arial"/>
          <w:color w:val="333333"/>
          <w:sz w:val="18"/>
          <w:szCs w:val="18"/>
        </w:rPr>
        <w:t xml:space="preserve"> - Find out about the consistency with the staff – is it the same person seeing your dog everyday or someone new? It is someone who knows about pets or a high school student shoveling food into the cages? Does the staff appear competent and do they look like they enjoy working with the dogs?</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 xml:space="preserve">5. What is the Dog’s Schedule? </w:t>
      </w:r>
      <w:r w:rsidRPr="00F821A1">
        <w:rPr>
          <w:rFonts w:ascii="Arial" w:eastAsia="Times New Roman" w:hAnsi="Arial" w:cs="Arial"/>
          <w:color w:val="333333"/>
          <w:sz w:val="18"/>
          <w:szCs w:val="18"/>
        </w:rPr>
        <w:t xml:space="preserve">- How often do they go out? Where are they walked? </w:t>
      </w:r>
      <w:proofErr w:type="gramStart"/>
      <w:r w:rsidRPr="00F821A1">
        <w:rPr>
          <w:rFonts w:ascii="Arial" w:eastAsia="Times New Roman" w:hAnsi="Arial" w:cs="Arial"/>
          <w:color w:val="333333"/>
          <w:sz w:val="18"/>
          <w:szCs w:val="18"/>
        </w:rPr>
        <w:t>For how long?</w:t>
      </w:r>
      <w:proofErr w:type="gramEnd"/>
      <w:r w:rsidRPr="00F821A1">
        <w:rPr>
          <w:rFonts w:ascii="Arial" w:eastAsia="Times New Roman" w:hAnsi="Arial" w:cs="Arial"/>
          <w:color w:val="333333"/>
          <w:sz w:val="18"/>
          <w:szCs w:val="18"/>
        </w:rPr>
        <w:t xml:space="preserve"> Is that enough to make your pet happy? Will you dog interact with other dogs? Is that what you want?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6. Feeding Instructions</w:t>
      </w:r>
      <w:r w:rsidRPr="00F821A1">
        <w:rPr>
          <w:rFonts w:ascii="Arial" w:eastAsia="Times New Roman" w:hAnsi="Arial" w:cs="Arial"/>
          <w:color w:val="333333"/>
          <w:sz w:val="18"/>
          <w:szCs w:val="18"/>
        </w:rPr>
        <w:t xml:space="preserve"> - Consider taking your dogs own food and request that they kennel only feed his food. Many pets are fed other foods and treats and can develop gastrointestinal upset such as vomiting and or diarrhea. Your pet is already in a new environment which is most likely a bit stressful; so don’t change anything you don’t have to.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7. Contact Information</w:t>
      </w:r>
      <w:r w:rsidRPr="00F821A1">
        <w:rPr>
          <w:rFonts w:ascii="Arial" w:eastAsia="Times New Roman" w:hAnsi="Arial" w:cs="Arial"/>
          <w:color w:val="333333"/>
          <w:sz w:val="18"/>
          <w:szCs w:val="18"/>
        </w:rPr>
        <w:t xml:space="preserve"> - Ensure that the kennel has your numbers where you can be reached in the case of an emergency. Include your cell phone and any emergency contacts. </w:t>
      </w:r>
      <w:proofErr w:type="gramStart"/>
      <w:r w:rsidRPr="00F821A1">
        <w:rPr>
          <w:rFonts w:ascii="Arial" w:eastAsia="Times New Roman" w:hAnsi="Arial" w:cs="Arial"/>
          <w:color w:val="333333"/>
          <w:sz w:val="18"/>
          <w:szCs w:val="18"/>
        </w:rPr>
        <w:t>Plan for the unexpected.</w:t>
      </w:r>
      <w:proofErr w:type="gramEnd"/>
      <w:r w:rsidRPr="00F821A1">
        <w:rPr>
          <w:rFonts w:ascii="Arial" w:eastAsia="Times New Roman" w:hAnsi="Arial" w:cs="Arial"/>
          <w:color w:val="333333"/>
          <w:sz w:val="18"/>
          <w:szCs w:val="18"/>
        </w:rPr>
        <w:t xml:space="preserve">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8. Emergency Instructions</w:t>
      </w:r>
      <w:r w:rsidRPr="00F821A1">
        <w:rPr>
          <w:rFonts w:ascii="Arial" w:eastAsia="Times New Roman" w:hAnsi="Arial" w:cs="Arial"/>
          <w:color w:val="333333"/>
          <w:sz w:val="18"/>
          <w:szCs w:val="18"/>
        </w:rPr>
        <w:t xml:space="preserve"> - Just in case of an emergency, leave instructions on how to proceed. During emergency hours, the kennel may use a certain veterinarian or emergency hospital. During the day, if you want your pet to go to your regular veterinarian – leave your vets name and phone number. Leave instructions on what you do and don’t want and a contact number or credit card number for emergency medical care. If you are not available by phone, make sure they have the authorization to make charges if care is required. You don’t want your pet “waiting” for medical care because of lack of credit card authorization.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9. Medical History</w:t>
      </w:r>
      <w:r w:rsidRPr="00F821A1">
        <w:rPr>
          <w:rFonts w:ascii="Arial" w:eastAsia="Times New Roman" w:hAnsi="Arial" w:cs="Arial"/>
          <w:color w:val="333333"/>
          <w:sz w:val="18"/>
          <w:szCs w:val="18"/>
        </w:rPr>
        <w:t xml:space="preserve"> - Obtain a copy of your </w:t>
      </w:r>
      <w:proofErr w:type="gramStart"/>
      <w:r w:rsidRPr="00F821A1">
        <w:rPr>
          <w:rFonts w:ascii="Arial" w:eastAsia="Times New Roman" w:hAnsi="Arial" w:cs="Arial"/>
          <w:color w:val="333333"/>
          <w:sz w:val="18"/>
          <w:szCs w:val="18"/>
        </w:rPr>
        <w:t>pets</w:t>
      </w:r>
      <w:proofErr w:type="gramEnd"/>
      <w:r w:rsidRPr="00F821A1">
        <w:rPr>
          <w:rFonts w:ascii="Arial" w:eastAsia="Times New Roman" w:hAnsi="Arial" w:cs="Arial"/>
          <w:color w:val="333333"/>
          <w:sz w:val="18"/>
          <w:szCs w:val="18"/>
        </w:rPr>
        <w:t xml:space="preserve"> pertinent medical record from your vet and give a copy to the kennel. Ideally, this record should include any medications, diagnosed conditions and </w:t>
      </w:r>
      <w:proofErr w:type="gramStart"/>
      <w:r w:rsidRPr="00F821A1">
        <w:rPr>
          <w:rFonts w:ascii="Arial" w:eastAsia="Times New Roman" w:hAnsi="Arial" w:cs="Arial"/>
          <w:color w:val="333333"/>
          <w:sz w:val="18"/>
          <w:szCs w:val="18"/>
        </w:rPr>
        <w:t>problems .</w:t>
      </w:r>
      <w:proofErr w:type="gramEnd"/>
      <w:r w:rsidRPr="00F821A1">
        <w:rPr>
          <w:rFonts w:ascii="Arial" w:eastAsia="Times New Roman" w:hAnsi="Arial" w:cs="Arial"/>
          <w:color w:val="333333"/>
          <w:sz w:val="18"/>
          <w:szCs w:val="18"/>
        </w:rPr>
        <w:t xml:space="preserve"> Include any behavioral quirks e.g. aggressive to other dogs or if he hates cats. Leave information about his tag and microchip numbers. </w:t>
      </w:r>
      <w:r w:rsidRPr="00F821A1">
        <w:rPr>
          <w:rFonts w:ascii="Arial" w:eastAsia="Times New Roman" w:hAnsi="Arial" w:cs="Arial"/>
          <w:color w:val="333333"/>
          <w:sz w:val="18"/>
          <w:szCs w:val="18"/>
        </w:rPr>
        <w:br/>
      </w:r>
      <w:r w:rsidRPr="00F821A1">
        <w:rPr>
          <w:rFonts w:ascii="Arial" w:eastAsia="Times New Roman" w:hAnsi="Arial" w:cs="Arial"/>
          <w:color w:val="333333"/>
          <w:sz w:val="18"/>
          <w:szCs w:val="18"/>
        </w:rPr>
        <w:br/>
      </w:r>
      <w:r w:rsidRPr="00F821A1">
        <w:rPr>
          <w:rFonts w:ascii="Arial" w:eastAsia="Times New Roman" w:hAnsi="Arial" w:cs="Arial"/>
          <w:b/>
          <w:bCs/>
          <w:color w:val="333333"/>
          <w:sz w:val="18"/>
          <w:szCs w:val="18"/>
        </w:rPr>
        <w:t>10. Leave Special Instructions</w:t>
      </w:r>
      <w:r w:rsidRPr="00F821A1">
        <w:rPr>
          <w:rFonts w:ascii="Arial" w:eastAsia="Times New Roman" w:hAnsi="Arial" w:cs="Arial"/>
          <w:color w:val="333333"/>
          <w:sz w:val="18"/>
          <w:szCs w:val="18"/>
        </w:rPr>
        <w:t xml:space="preserve"> - Make sure you clearly indicate any special instructions. For example, if you pet requires medications, ensure the name of the medication, dose (both in mg and number of pills, and frequency are clearly indicated. Also communicate any special foods or dietary restrictions. Keep the instructions simple with a contact number to call in the case of questions. </w:t>
      </w:r>
    </w:p>
    <w:sectPr w:rsidR="008A1C2F" w:rsidSect="008A1C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9"/>
  <w:proofState w:spelling="clean" w:grammar="clean"/>
  <w:defaultTabStop w:val="720"/>
  <w:characterSpacingControl w:val="doNotCompress"/>
  <w:compat/>
  <w:rsids>
    <w:rsidRoot w:val="00F821A1"/>
    <w:rsid w:val="008A1C2F"/>
    <w:rsid w:val="00F82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2F"/>
  </w:style>
  <w:style w:type="paragraph" w:styleId="Heading1">
    <w:name w:val="heading 1"/>
    <w:basedOn w:val="Normal"/>
    <w:link w:val="Heading1Char"/>
    <w:uiPriority w:val="9"/>
    <w:qFormat/>
    <w:rsid w:val="00F82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821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1A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821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21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397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3127</Characters>
  <Application>Microsoft Office Word</Application>
  <DocSecurity>0</DocSecurity>
  <Lines>26</Lines>
  <Paragraphs>7</Paragraphs>
  <ScaleCrop>false</ScaleCrop>
  <Company>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2009-05-13T00:06:00Z</dcterms:created>
  <dcterms:modified xsi:type="dcterms:W3CDTF">2009-05-13T00:07:00Z</dcterms:modified>
</cp:coreProperties>
</file>